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6D0" w:rsidRDefault="001836D0" w:rsidP="001836D0">
      <w:pPr>
        <w:pStyle w:val="Centered"/>
        <w:rPr>
          <w:rFonts w:ascii="Calibri" w:hAnsi="Calibri" w:cs="Calibri"/>
          <w:b/>
          <w:bCs/>
          <w:caps/>
          <w:noProof/>
          <w:color w:val="000000"/>
          <w:sz w:val="28"/>
          <w:szCs w:val="28"/>
        </w:rPr>
      </w:pPr>
      <w:bookmarkStart w:id="0" w:name="_GoBack"/>
      <w:bookmarkEnd w:id="0"/>
      <w:r>
        <w:rPr>
          <w:rFonts w:ascii="Calibri" w:hAnsi="Calibri" w:cs="Calibri"/>
          <w:b/>
          <w:bCs/>
          <w:caps/>
          <w:noProof/>
          <w:color w:val="000000"/>
          <w:sz w:val="28"/>
          <w:szCs w:val="28"/>
        </w:rPr>
        <w:t xml:space="preserve">Posudek o zdravotní způsobilosti dítěte k  účasti na zotavovací </w:t>
      </w:r>
    </w:p>
    <w:p w:rsidR="001836D0" w:rsidRPr="00115DD6" w:rsidRDefault="001836D0" w:rsidP="001836D0">
      <w:pPr>
        <w:pStyle w:val="Centered"/>
        <w:rPr>
          <w:rFonts w:ascii="Calibri" w:hAnsi="Calibri" w:cs="Calibri"/>
          <w:b/>
          <w:bCs/>
          <w:caps/>
          <w:noProof/>
          <w:color w:val="000000"/>
          <w:sz w:val="28"/>
          <w:szCs w:val="28"/>
        </w:rPr>
      </w:pPr>
      <w:r>
        <w:rPr>
          <w:rFonts w:ascii="Calibri" w:hAnsi="Calibri" w:cs="Calibri"/>
          <w:b/>
          <w:bCs/>
          <w:caps/>
          <w:noProof/>
          <w:color w:val="000000"/>
          <w:sz w:val="28"/>
          <w:szCs w:val="28"/>
        </w:rPr>
        <w:t>akci, škole v  přírodě A JINÉ AKCI POŘÁDANÉ ŠKOLOU</w:t>
      </w:r>
    </w:p>
    <w:p w:rsidR="00031147" w:rsidRDefault="00031147" w:rsidP="001836D0">
      <w:pPr>
        <w:pStyle w:val="Centered"/>
        <w:rPr>
          <w:rFonts w:ascii="Calibri" w:hAnsi="Calibri" w:cs="Calibri"/>
          <w:b/>
          <w:bCs/>
          <w:color w:val="000000"/>
          <w:sz w:val="20"/>
          <w:szCs w:val="20"/>
        </w:rPr>
      </w:pPr>
    </w:p>
    <w:p w:rsidR="001836D0" w:rsidRDefault="001836D0" w:rsidP="001836D0">
      <w:pPr>
        <w:pStyle w:val="Centered"/>
        <w:rPr>
          <w:rFonts w:ascii="Calibri" w:hAnsi="Calibri" w:cs="Calibri"/>
          <w:b/>
          <w:bCs/>
          <w:color w:val="000000"/>
          <w:sz w:val="20"/>
          <w:szCs w:val="20"/>
        </w:rPr>
      </w:pPr>
      <w:r>
        <w:rPr>
          <w:rFonts w:ascii="Calibri" w:hAnsi="Calibri" w:cs="Calibri"/>
          <w:b/>
          <w:bCs/>
          <w:color w:val="000000"/>
          <w:sz w:val="20"/>
          <w:szCs w:val="20"/>
        </w:rPr>
        <w:t>Evidenční číslo posudku:</w:t>
      </w:r>
    </w:p>
    <w:p w:rsidR="001836D0" w:rsidRDefault="001836D0" w:rsidP="001836D0">
      <w:pPr>
        <w:pStyle w:val="Left"/>
        <w:rPr>
          <w:rFonts w:ascii="Calibri" w:hAnsi="Calibri" w:cs="Calibri"/>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1. Identifikační údaje</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Název poskytovatele zdravotních služeb vydávajících posudek:</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Adresa sídla nebo místa podnikání poskytovatele:</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IČO:</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Jméno, popřípadě jména, a příjmení posuzovaného dítěte:</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Datum narození posuzovaného dítěte:</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Adresa mísa trvalého pobytu nebo jiného bydliště na území České republiky posuzovaného dítěte:</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2. Účel vydání posudku:</w:t>
      </w:r>
    </w:p>
    <w:p w:rsidR="001836D0" w:rsidRDefault="001836D0" w:rsidP="001836D0">
      <w:pPr>
        <w:pStyle w:val="Left"/>
        <w:rPr>
          <w:rFonts w:ascii="Calibri" w:hAnsi="Calibri" w:cs="Calibri"/>
          <w:b/>
          <w:bCs/>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3. Posudkový závěr:</w:t>
      </w:r>
    </w:p>
    <w:p w:rsidR="001836D0" w:rsidRDefault="001836D0" w:rsidP="001836D0">
      <w:pPr>
        <w:pStyle w:val="Left"/>
        <w:rPr>
          <w:rFonts w:ascii="Calibri" w:hAnsi="Calibri" w:cs="Calibri"/>
          <w:b/>
          <w:bCs/>
          <w:color w:val="000000"/>
          <w:sz w:val="20"/>
          <w:szCs w:val="20"/>
        </w:rPr>
      </w:pPr>
    </w:p>
    <w:p w:rsidR="001836D0" w:rsidRPr="00590BC9" w:rsidRDefault="001836D0" w:rsidP="001836D0">
      <w:pPr>
        <w:pStyle w:val="Left"/>
        <w:rPr>
          <w:rFonts w:ascii="Calibri" w:hAnsi="Calibri" w:cs="Calibri"/>
          <w:color w:val="000000"/>
          <w:sz w:val="20"/>
          <w:szCs w:val="20"/>
        </w:rPr>
      </w:pPr>
      <w:r>
        <w:rPr>
          <w:rFonts w:ascii="Calibri" w:hAnsi="Calibri" w:cs="Calibri"/>
          <w:color w:val="000000"/>
          <w:sz w:val="20"/>
          <w:szCs w:val="20"/>
        </w:rPr>
        <w:t>A)</w:t>
      </w:r>
      <w:r>
        <w:rPr>
          <w:rFonts w:ascii="Calibri" w:hAnsi="Calibri" w:cs="Calibri"/>
          <w:color w:val="000000"/>
          <w:sz w:val="20"/>
          <w:szCs w:val="20"/>
        </w:rPr>
        <w:tab/>
        <w:t>Posuzované dítě k  účasti na škole v  přírodě, zotavovací  akci nebo jiné výše uvedené akci pořádané školou</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a)</w:t>
      </w:r>
      <w:r>
        <w:rPr>
          <w:rFonts w:ascii="Calibri" w:hAnsi="Calibri" w:cs="Calibri"/>
          <w:color w:val="000000"/>
          <w:sz w:val="20"/>
          <w:szCs w:val="20"/>
        </w:rPr>
        <w:tab/>
        <w:t>je zdravotně způsobilé *)</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b)</w:t>
      </w:r>
      <w:r>
        <w:rPr>
          <w:rFonts w:ascii="Calibri" w:hAnsi="Calibri" w:cs="Calibri"/>
          <w:color w:val="000000"/>
          <w:sz w:val="20"/>
          <w:szCs w:val="20"/>
        </w:rPr>
        <w:tab/>
        <w:t>není zdravotně způsobilé *)</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c)</w:t>
      </w:r>
      <w:r>
        <w:rPr>
          <w:rFonts w:ascii="Calibri" w:hAnsi="Calibri" w:cs="Calibri"/>
          <w:color w:val="000000"/>
          <w:sz w:val="20"/>
          <w:szCs w:val="20"/>
        </w:rPr>
        <w:tab/>
        <w:t>je zdravotně způsobilé s omezením*) **) ………………………………………………………..</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B)</w:t>
      </w:r>
      <w:r>
        <w:rPr>
          <w:rFonts w:ascii="Calibri" w:hAnsi="Calibri" w:cs="Calibri"/>
          <w:color w:val="000000"/>
          <w:sz w:val="20"/>
          <w:szCs w:val="20"/>
        </w:rPr>
        <w:tab/>
        <w:t>Posuzované dítě</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a)</w:t>
      </w:r>
      <w:r>
        <w:rPr>
          <w:rFonts w:ascii="Calibri" w:hAnsi="Calibri" w:cs="Calibri"/>
          <w:color w:val="000000"/>
          <w:sz w:val="20"/>
          <w:szCs w:val="20"/>
        </w:rPr>
        <w:tab/>
        <w:t>se podrobilo stanoveným pravidelným očkováním</w:t>
      </w:r>
      <w:r>
        <w:rPr>
          <w:rFonts w:ascii="Calibri" w:hAnsi="Calibri" w:cs="Calibri"/>
          <w:color w:val="000000"/>
          <w:sz w:val="20"/>
          <w:szCs w:val="20"/>
        </w:rPr>
        <w:tab/>
      </w:r>
      <w:r>
        <w:rPr>
          <w:rFonts w:ascii="Calibri" w:hAnsi="Calibri" w:cs="Calibri"/>
          <w:color w:val="000000"/>
          <w:sz w:val="20"/>
          <w:szCs w:val="20"/>
        </w:rPr>
        <w:tab/>
        <w:t>ANO – NE</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b)</w:t>
      </w:r>
      <w:r>
        <w:rPr>
          <w:rFonts w:ascii="Calibri" w:hAnsi="Calibri" w:cs="Calibri"/>
          <w:color w:val="000000"/>
          <w:sz w:val="20"/>
          <w:szCs w:val="20"/>
        </w:rPr>
        <w:tab/>
        <w:t xml:space="preserve">je proti nákaze imunní (typ/druh) </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c)</w:t>
      </w:r>
      <w:r>
        <w:rPr>
          <w:rFonts w:ascii="Calibri" w:hAnsi="Calibri" w:cs="Calibri"/>
          <w:color w:val="000000"/>
          <w:sz w:val="20"/>
          <w:szCs w:val="20"/>
        </w:rPr>
        <w:tab/>
        <w:t xml:space="preserve">má trvalou kontraindikaci proti očkování (typ/druh) </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d)</w:t>
      </w:r>
      <w:r>
        <w:rPr>
          <w:rFonts w:ascii="Calibri" w:hAnsi="Calibri" w:cs="Calibri"/>
          <w:color w:val="000000"/>
          <w:sz w:val="20"/>
          <w:szCs w:val="20"/>
        </w:rPr>
        <w:tab/>
        <w:t>je alergické na</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t>e)</w:t>
      </w:r>
      <w:r>
        <w:rPr>
          <w:rFonts w:ascii="Calibri" w:hAnsi="Calibri" w:cs="Calibri"/>
          <w:color w:val="000000"/>
          <w:sz w:val="20"/>
          <w:szCs w:val="20"/>
        </w:rPr>
        <w:tab/>
        <w:t xml:space="preserve">dlouhodobě užívá léky (typ/druh, dávka) </w:t>
      </w:r>
    </w:p>
    <w:p w:rsidR="001836D0" w:rsidRDefault="001836D0" w:rsidP="001836D0">
      <w:pPr>
        <w:pStyle w:val="Left"/>
        <w:rPr>
          <w:rFonts w:ascii="Calibri" w:hAnsi="Calibri" w:cs="Calibri"/>
          <w:color w:val="000000"/>
          <w:sz w:val="20"/>
          <w:szCs w:val="20"/>
        </w:rPr>
      </w:pPr>
    </w:p>
    <w:p w:rsidR="001836D0" w:rsidRPr="00115DD6" w:rsidRDefault="001836D0" w:rsidP="001836D0">
      <w:pPr>
        <w:pStyle w:val="Left"/>
        <w:rPr>
          <w:rFonts w:ascii="Calibri" w:hAnsi="Calibri" w:cs="Calibri"/>
          <w:color w:val="000000"/>
          <w:sz w:val="16"/>
          <w:szCs w:val="16"/>
        </w:rPr>
      </w:pPr>
      <w:r w:rsidRPr="00115DD6">
        <w:rPr>
          <w:rFonts w:ascii="Calibri" w:hAnsi="Calibri" w:cs="Calibri"/>
          <w:color w:val="000000"/>
          <w:sz w:val="16"/>
          <w:szCs w:val="16"/>
        </w:rPr>
        <w:t>Poznámka:</w:t>
      </w:r>
    </w:p>
    <w:p w:rsidR="001836D0" w:rsidRPr="00115DD6" w:rsidRDefault="001836D0" w:rsidP="001836D0">
      <w:pPr>
        <w:pStyle w:val="Left"/>
        <w:rPr>
          <w:rFonts w:ascii="Calibri" w:hAnsi="Calibri" w:cs="Calibri"/>
          <w:color w:val="000000"/>
          <w:sz w:val="16"/>
          <w:szCs w:val="16"/>
        </w:rPr>
      </w:pPr>
      <w:r w:rsidRPr="00115DD6">
        <w:rPr>
          <w:rFonts w:ascii="Calibri" w:hAnsi="Calibri" w:cs="Calibri"/>
          <w:color w:val="000000"/>
          <w:sz w:val="16"/>
          <w:szCs w:val="16"/>
        </w:rPr>
        <w:t>*) Nehodící se škrtněte</w:t>
      </w:r>
    </w:p>
    <w:p w:rsidR="001836D0" w:rsidRPr="00115DD6" w:rsidRDefault="001836D0" w:rsidP="001836D0">
      <w:pPr>
        <w:pStyle w:val="Left"/>
        <w:rPr>
          <w:rFonts w:ascii="Calibri" w:hAnsi="Calibri" w:cs="Calibri"/>
          <w:color w:val="000000"/>
          <w:sz w:val="16"/>
          <w:szCs w:val="16"/>
        </w:rPr>
      </w:pPr>
      <w:r w:rsidRPr="00115DD6">
        <w:rPr>
          <w:rFonts w:ascii="Calibri" w:hAnsi="Calibri" w:cs="Calibri"/>
          <w:color w:val="000000"/>
          <w:sz w:val="16"/>
          <w:szCs w:val="16"/>
        </w:rPr>
        <w:t>**) Bylo-li zjištěno, že posuzované dítě je zdravotně způsobilé s omezením, uvede se omezení podmiňující zdravotní způsobilost k účasti na zotavovací akci a škole v přírodě.</w:t>
      </w:r>
    </w:p>
    <w:p w:rsidR="001836D0" w:rsidRDefault="001836D0" w:rsidP="001836D0">
      <w:pPr>
        <w:pStyle w:val="Left"/>
        <w:rPr>
          <w:rFonts w:ascii="Calibri" w:hAnsi="Calibri" w:cs="Calibri"/>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4. Poučení</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účel, pro nějž byla posuzována, zdravotně nezpůsobilá nebo zdravotně způsobilá s podmínkou.</w:t>
      </w:r>
    </w:p>
    <w:p w:rsidR="001836D0" w:rsidRDefault="001836D0" w:rsidP="001836D0">
      <w:pPr>
        <w:pStyle w:val="Left"/>
        <w:rPr>
          <w:rFonts w:ascii="Calibri" w:hAnsi="Calibri" w:cs="Calibri"/>
          <w:color w:val="000000"/>
          <w:sz w:val="20"/>
          <w:szCs w:val="20"/>
        </w:rPr>
      </w:pPr>
    </w:p>
    <w:p w:rsidR="001836D0" w:rsidRDefault="001836D0" w:rsidP="001836D0">
      <w:pPr>
        <w:pStyle w:val="Left"/>
        <w:rPr>
          <w:rFonts w:ascii="Calibri" w:hAnsi="Calibri" w:cs="Calibri"/>
          <w:b/>
          <w:bCs/>
          <w:color w:val="000000"/>
          <w:sz w:val="20"/>
          <w:szCs w:val="20"/>
        </w:rPr>
      </w:pPr>
      <w:r>
        <w:rPr>
          <w:rFonts w:ascii="Calibri" w:hAnsi="Calibri" w:cs="Calibri"/>
          <w:b/>
          <w:bCs/>
          <w:color w:val="000000"/>
          <w:sz w:val="20"/>
          <w:szCs w:val="20"/>
        </w:rPr>
        <w:t>5. Oprávněná osoba</w:t>
      </w: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Jméno, popř. jména a příjmení oprávněné osoby:</w:t>
      </w:r>
    </w:p>
    <w:p w:rsidR="001836D0" w:rsidRDefault="001836D0" w:rsidP="001836D0">
      <w:pPr>
        <w:pStyle w:val="Left"/>
        <w:rPr>
          <w:rFonts w:ascii="Calibri" w:hAnsi="Calibri" w:cs="Calibri"/>
          <w:color w:val="000000"/>
          <w:sz w:val="20"/>
          <w:szCs w:val="20"/>
        </w:rPr>
      </w:pP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Vztah k posuzovanému dítěti (zákonný zástupce, opatrovník, pěstoun popř. další příbuzný dítěte):</w:t>
      </w:r>
    </w:p>
    <w:p w:rsidR="001836D0" w:rsidRDefault="001836D0" w:rsidP="001836D0">
      <w:pPr>
        <w:pStyle w:val="Left"/>
        <w:rPr>
          <w:rFonts w:ascii="Calibri" w:hAnsi="Calibri" w:cs="Calibri"/>
          <w:color w:val="000000"/>
          <w:sz w:val="20"/>
          <w:szCs w:val="20"/>
        </w:rPr>
      </w:pP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Oprávněná osoba převzala posudek do vlastních rukou dne:</w:t>
      </w:r>
    </w:p>
    <w:p w:rsidR="001836D0" w:rsidRDefault="001836D0" w:rsidP="001836D0">
      <w:pPr>
        <w:pStyle w:val="Left"/>
        <w:rPr>
          <w:rFonts w:ascii="Calibri" w:hAnsi="Calibri" w:cs="Calibri"/>
          <w:color w:val="000000"/>
          <w:sz w:val="20"/>
          <w:szCs w:val="20"/>
        </w:rPr>
      </w:pPr>
    </w:p>
    <w:p w:rsidR="001836D0" w:rsidRDefault="001836D0" w:rsidP="001836D0">
      <w:pPr>
        <w:pStyle w:val="Left"/>
        <w:rPr>
          <w:rFonts w:ascii="Calibri" w:hAnsi="Calibri" w:cs="Calibri"/>
          <w:color w:val="000000"/>
          <w:sz w:val="20"/>
          <w:szCs w:val="20"/>
        </w:rPr>
      </w:pP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t>………………………………………………</w:t>
      </w:r>
    </w:p>
    <w:p w:rsidR="00031147" w:rsidRPr="008E0347" w:rsidRDefault="001836D0" w:rsidP="00031147">
      <w:pPr>
        <w:pStyle w:val="Left"/>
        <w:rPr>
          <w:rFonts w:ascii="Calibri" w:hAnsi="Calibri" w:cs="Calibri"/>
          <w:color w:val="000000"/>
          <w:sz w:val="20"/>
          <w:szCs w:val="20"/>
        </w:rPr>
      </w:pP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r>
      <w:r>
        <w:rPr>
          <w:rFonts w:ascii="Calibri" w:hAnsi="Calibri" w:cs="Calibri"/>
          <w:color w:val="000000"/>
          <w:sz w:val="20"/>
          <w:szCs w:val="20"/>
        </w:rPr>
        <w:tab/>
        <w:t>podpis oprávněné osoby</w:t>
      </w:r>
    </w:p>
    <w:p w:rsidR="00031147" w:rsidRDefault="00031147" w:rsidP="00031147">
      <w:pPr>
        <w:pStyle w:val="Left"/>
        <w:rPr>
          <w:rFonts w:asciiTheme="minorHAnsi" w:hAnsiTheme="minorHAnsi" w:cs="Calibri"/>
          <w:noProof/>
          <w:sz w:val="20"/>
          <w:szCs w:val="20"/>
        </w:rPr>
      </w:pPr>
    </w:p>
    <w:p w:rsidR="00E91B8F" w:rsidRDefault="00E91B8F" w:rsidP="00031147">
      <w:pPr>
        <w:pStyle w:val="Left"/>
        <w:rPr>
          <w:rFonts w:asciiTheme="minorHAnsi" w:hAnsiTheme="minorHAnsi" w:cs="Calibri"/>
          <w:noProof/>
          <w:sz w:val="20"/>
          <w:szCs w:val="20"/>
        </w:rPr>
      </w:pPr>
    </w:p>
    <w:p w:rsidR="00031147" w:rsidRDefault="00031147" w:rsidP="00031147">
      <w:pPr>
        <w:rPr>
          <w:rFonts w:asciiTheme="minorHAnsi" w:hAnsiTheme="minorHAnsi"/>
          <w:lang w:eastAsia="cs-CZ"/>
        </w:rPr>
      </w:pPr>
      <w:r>
        <w:rPr>
          <w:lang w:eastAsia="cs-CZ"/>
        </w:rPr>
        <w:t> </w:t>
      </w:r>
    </w:p>
    <w:tbl>
      <w:tblPr>
        <w:tblW w:w="0" w:type="auto"/>
        <w:jc w:val="center"/>
        <w:tblLook w:val="04A0" w:firstRow="1" w:lastRow="0" w:firstColumn="1" w:lastColumn="0" w:noHBand="0" w:noVBand="1"/>
      </w:tblPr>
      <w:tblGrid>
        <w:gridCol w:w="4500"/>
        <w:gridCol w:w="4605"/>
      </w:tblGrid>
      <w:tr w:rsidR="00031147" w:rsidTr="00031147">
        <w:trPr>
          <w:jc w:val="center"/>
        </w:trPr>
        <w:tc>
          <w:tcPr>
            <w:tcW w:w="4500" w:type="dxa"/>
            <w:tcMar>
              <w:top w:w="15" w:type="dxa"/>
              <w:left w:w="15" w:type="dxa"/>
              <w:bottom w:w="15" w:type="dxa"/>
              <w:right w:w="15" w:type="dxa"/>
            </w:tcMar>
            <w:hideMark/>
          </w:tcPr>
          <w:p w:rsidR="00031147" w:rsidRDefault="00031147">
            <w:pPr>
              <w:rPr>
                <w:lang w:eastAsia="cs-CZ"/>
              </w:rPr>
            </w:pPr>
            <w:r>
              <w:rPr>
                <w:bCs/>
                <w:lang w:eastAsia="cs-CZ"/>
              </w:rPr>
              <w:t>..........................................</w:t>
            </w:r>
          </w:p>
        </w:tc>
        <w:tc>
          <w:tcPr>
            <w:tcW w:w="4605" w:type="dxa"/>
            <w:tcMar>
              <w:top w:w="15" w:type="dxa"/>
              <w:left w:w="15" w:type="dxa"/>
              <w:bottom w:w="15" w:type="dxa"/>
              <w:right w:w="15" w:type="dxa"/>
            </w:tcMar>
            <w:hideMark/>
          </w:tcPr>
          <w:p w:rsidR="00031147" w:rsidRDefault="00031147">
            <w:pPr>
              <w:jc w:val="center"/>
              <w:rPr>
                <w:lang w:eastAsia="cs-CZ"/>
              </w:rPr>
            </w:pPr>
            <w:r>
              <w:rPr>
                <w:bCs/>
                <w:lang w:eastAsia="cs-CZ"/>
              </w:rPr>
              <w:t>..................................................................</w:t>
            </w:r>
          </w:p>
        </w:tc>
      </w:tr>
      <w:tr w:rsidR="00031147" w:rsidTr="00031147">
        <w:trPr>
          <w:jc w:val="center"/>
        </w:trPr>
        <w:tc>
          <w:tcPr>
            <w:tcW w:w="4500" w:type="dxa"/>
            <w:tcMar>
              <w:top w:w="15" w:type="dxa"/>
              <w:left w:w="15" w:type="dxa"/>
              <w:bottom w:w="15" w:type="dxa"/>
              <w:right w:w="15" w:type="dxa"/>
            </w:tcMar>
            <w:hideMark/>
          </w:tcPr>
          <w:p w:rsidR="00031147" w:rsidRDefault="00031147">
            <w:pPr>
              <w:rPr>
                <w:lang w:eastAsia="cs-CZ"/>
              </w:rPr>
            </w:pPr>
            <w:r>
              <w:rPr>
                <w:bCs/>
                <w:lang w:eastAsia="cs-CZ"/>
              </w:rPr>
              <w:t>Datum vydání posudku</w:t>
            </w:r>
          </w:p>
        </w:tc>
        <w:tc>
          <w:tcPr>
            <w:tcW w:w="4605" w:type="dxa"/>
            <w:tcMar>
              <w:top w:w="15" w:type="dxa"/>
              <w:left w:w="15" w:type="dxa"/>
              <w:bottom w:w="15" w:type="dxa"/>
              <w:right w:w="15" w:type="dxa"/>
            </w:tcMar>
            <w:hideMark/>
          </w:tcPr>
          <w:p w:rsidR="00031147" w:rsidRDefault="00031147">
            <w:pPr>
              <w:jc w:val="center"/>
              <w:rPr>
                <w:lang w:eastAsia="cs-CZ"/>
              </w:rPr>
            </w:pPr>
            <w:r>
              <w:rPr>
                <w:bCs/>
                <w:lang w:eastAsia="cs-CZ"/>
              </w:rPr>
              <w:t>Jméno, příjmení a podpis lékaře</w:t>
            </w:r>
          </w:p>
        </w:tc>
      </w:tr>
      <w:tr w:rsidR="00031147" w:rsidTr="00031147">
        <w:trPr>
          <w:jc w:val="center"/>
        </w:trPr>
        <w:tc>
          <w:tcPr>
            <w:tcW w:w="4500" w:type="dxa"/>
            <w:tcMar>
              <w:top w:w="15" w:type="dxa"/>
              <w:left w:w="15" w:type="dxa"/>
              <w:bottom w:w="15" w:type="dxa"/>
              <w:right w:w="15" w:type="dxa"/>
            </w:tcMar>
            <w:hideMark/>
          </w:tcPr>
          <w:p w:rsidR="00031147" w:rsidRDefault="00031147">
            <w:pPr>
              <w:rPr>
                <w:lang w:eastAsia="cs-CZ"/>
              </w:rPr>
            </w:pPr>
            <w:r>
              <w:rPr>
                <w:lang w:eastAsia="cs-CZ"/>
              </w:rPr>
              <w:t> </w:t>
            </w:r>
          </w:p>
        </w:tc>
        <w:tc>
          <w:tcPr>
            <w:tcW w:w="4605" w:type="dxa"/>
            <w:tcMar>
              <w:top w:w="15" w:type="dxa"/>
              <w:left w:w="15" w:type="dxa"/>
              <w:bottom w:w="15" w:type="dxa"/>
              <w:right w:w="15" w:type="dxa"/>
            </w:tcMar>
            <w:hideMark/>
          </w:tcPr>
          <w:p w:rsidR="00031147" w:rsidRDefault="00031147">
            <w:pPr>
              <w:jc w:val="center"/>
              <w:rPr>
                <w:lang w:eastAsia="cs-CZ"/>
              </w:rPr>
            </w:pPr>
            <w:r>
              <w:rPr>
                <w:bCs/>
                <w:lang w:eastAsia="cs-CZ"/>
              </w:rPr>
              <w:t>razítko poskytovatele zdravotních služeb</w:t>
            </w:r>
          </w:p>
        </w:tc>
      </w:tr>
    </w:tbl>
    <w:p w:rsidR="00031147" w:rsidRDefault="00031147" w:rsidP="00031147">
      <w:pPr>
        <w:rPr>
          <w:rFonts w:asciiTheme="minorHAnsi" w:hAnsiTheme="minorHAnsi"/>
          <w:lang w:eastAsia="cs-CZ"/>
        </w:rPr>
      </w:pPr>
    </w:p>
    <w:p w:rsidR="00031147" w:rsidRDefault="00031147" w:rsidP="001836D0">
      <w:pPr>
        <w:pStyle w:val="Left"/>
        <w:rPr>
          <w:rFonts w:ascii="Calibri" w:hAnsi="Calibri" w:cs="Calibri"/>
          <w:color w:val="000000"/>
          <w:sz w:val="20"/>
          <w:szCs w:val="20"/>
        </w:rPr>
      </w:pPr>
    </w:p>
    <w:p w:rsidR="008C5B7D" w:rsidRDefault="008C5B7D"/>
    <w:sectPr w:rsidR="008C5B7D" w:rsidSect="008E0347">
      <w:headerReference w:type="default" r:id="rId7"/>
      <w:footnotePr>
        <w:pos w:val="beneathText"/>
      </w:footnotePr>
      <w:pgSz w:w="11905" w:h="16837"/>
      <w:pgMar w:top="720" w:right="720" w:bottom="720" w:left="72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DC6" w:rsidRDefault="00341DC6" w:rsidP="00D1708B">
      <w:r>
        <w:separator/>
      </w:r>
    </w:p>
  </w:endnote>
  <w:endnote w:type="continuationSeparator" w:id="0">
    <w:p w:rsidR="00341DC6" w:rsidRDefault="00341DC6" w:rsidP="00D17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DC6" w:rsidRDefault="00341DC6" w:rsidP="00D1708B">
      <w:r>
        <w:separator/>
      </w:r>
    </w:p>
  </w:footnote>
  <w:footnote w:type="continuationSeparator" w:id="0">
    <w:p w:rsidR="00341DC6" w:rsidRDefault="00341DC6" w:rsidP="00D170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4D8" w:rsidRDefault="001836D0">
    <w:pPr>
      <w:pStyle w:val="Zhlav"/>
      <w:jc w:val="right"/>
      <w:rPr>
        <w:rFonts w:ascii="Arial" w:hAnsi="Arial" w:cs="Arial"/>
        <w:b/>
        <w:bCs/>
        <w:color w:val="C0C0C0"/>
        <w:sz w:val="24"/>
      </w:rPr>
    </w:pPr>
    <w:r>
      <w:rPr>
        <w:rFonts w:ascii="Arial" w:hAnsi="Arial" w:cs="Arial"/>
        <w:b/>
        <w:bCs/>
        <w:color w:val="C0C0C0"/>
        <w:sz w:val="24"/>
      </w:rPr>
      <w:t>BP- 06- 01A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6D0"/>
    <w:rsid w:val="00031147"/>
    <w:rsid w:val="001836D0"/>
    <w:rsid w:val="00341DC6"/>
    <w:rsid w:val="004349CB"/>
    <w:rsid w:val="00836668"/>
    <w:rsid w:val="008C5B7D"/>
    <w:rsid w:val="008E0347"/>
    <w:rsid w:val="00CB0470"/>
    <w:rsid w:val="00D1708B"/>
    <w:rsid w:val="00D73FEE"/>
    <w:rsid w:val="00E91B8F"/>
    <w:rsid w:val="00E92528"/>
    <w:rsid w:val="00FD03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836D0"/>
    <w:pPr>
      <w:suppressAutoHyphens/>
      <w:spacing w:after="0" w:line="240" w:lineRule="auto"/>
    </w:pPr>
    <w:rPr>
      <w:rFonts w:ascii="Times New Roman" w:eastAsia="Times New Roman" w:hAnsi="Times New Roman" w:cs="Times New Roman"/>
      <w:sz w:val="20"/>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semiHidden/>
    <w:rsid w:val="001836D0"/>
    <w:pPr>
      <w:spacing w:before="120" w:line="240" w:lineRule="atLeast"/>
      <w:jc w:val="both"/>
    </w:pPr>
    <w:rPr>
      <w:b/>
      <w:bCs/>
    </w:rPr>
  </w:style>
  <w:style w:type="character" w:customStyle="1" w:styleId="ZkladntextChar">
    <w:name w:val="Základní text Char"/>
    <w:basedOn w:val="Standardnpsmoodstavce"/>
    <w:link w:val="Zkladntext"/>
    <w:semiHidden/>
    <w:rsid w:val="001836D0"/>
    <w:rPr>
      <w:rFonts w:ascii="Times New Roman" w:eastAsia="Times New Roman" w:hAnsi="Times New Roman" w:cs="Times New Roman"/>
      <w:b/>
      <w:bCs/>
      <w:sz w:val="20"/>
      <w:szCs w:val="20"/>
      <w:lang w:eastAsia="ar-SA"/>
    </w:rPr>
  </w:style>
  <w:style w:type="paragraph" w:styleId="Zhlav">
    <w:name w:val="header"/>
    <w:basedOn w:val="Normln"/>
    <w:link w:val="ZhlavChar"/>
    <w:semiHidden/>
    <w:rsid w:val="001836D0"/>
    <w:pPr>
      <w:tabs>
        <w:tab w:val="center" w:pos="4536"/>
        <w:tab w:val="right" w:pos="9072"/>
      </w:tabs>
    </w:pPr>
  </w:style>
  <w:style w:type="character" w:customStyle="1" w:styleId="ZhlavChar">
    <w:name w:val="Záhlaví Char"/>
    <w:basedOn w:val="Standardnpsmoodstavce"/>
    <w:link w:val="Zhlav"/>
    <w:semiHidden/>
    <w:rsid w:val="001836D0"/>
    <w:rPr>
      <w:rFonts w:ascii="Times New Roman" w:eastAsia="Times New Roman" w:hAnsi="Times New Roman" w:cs="Times New Roman"/>
      <w:sz w:val="20"/>
      <w:szCs w:val="20"/>
      <w:lang w:eastAsia="ar-SA"/>
    </w:rPr>
  </w:style>
  <w:style w:type="paragraph" w:customStyle="1" w:styleId="Left">
    <w:name w:val="Left"/>
    <w:rsid w:val="001836D0"/>
    <w:pPr>
      <w:autoSpaceDE w:val="0"/>
      <w:autoSpaceDN w:val="0"/>
      <w:adjustRightInd w:val="0"/>
      <w:spacing w:after="0" w:line="240" w:lineRule="auto"/>
    </w:pPr>
    <w:rPr>
      <w:rFonts w:ascii="Arial" w:eastAsia="Calibri" w:hAnsi="Arial" w:cs="Arial"/>
      <w:sz w:val="24"/>
      <w:szCs w:val="24"/>
    </w:rPr>
  </w:style>
  <w:style w:type="paragraph" w:customStyle="1" w:styleId="Centered">
    <w:name w:val="Centered"/>
    <w:uiPriority w:val="99"/>
    <w:rsid w:val="001836D0"/>
    <w:pPr>
      <w:autoSpaceDE w:val="0"/>
      <w:autoSpaceDN w:val="0"/>
      <w:adjustRightInd w:val="0"/>
      <w:spacing w:after="0" w:line="240" w:lineRule="auto"/>
      <w:jc w:val="center"/>
    </w:pPr>
    <w:rPr>
      <w:rFonts w:ascii="Arial" w:eastAsia="Calibri"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836D0"/>
    <w:pPr>
      <w:suppressAutoHyphens/>
      <w:spacing w:after="0" w:line="240" w:lineRule="auto"/>
    </w:pPr>
    <w:rPr>
      <w:rFonts w:ascii="Times New Roman" w:eastAsia="Times New Roman" w:hAnsi="Times New Roman" w:cs="Times New Roman"/>
      <w:sz w:val="20"/>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semiHidden/>
    <w:rsid w:val="001836D0"/>
    <w:pPr>
      <w:spacing w:before="120" w:line="240" w:lineRule="atLeast"/>
      <w:jc w:val="both"/>
    </w:pPr>
    <w:rPr>
      <w:b/>
      <w:bCs/>
    </w:rPr>
  </w:style>
  <w:style w:type="character" w:customStyle="1" w:styleId="ZkladntextChar">
    <w:name w:val="Základní text Char"/>
    <w:basedOn w:val="Standardnpsmoodstavce"/>
    <w:link w:val="Zkladntext"/>
    <w:semiHidden/>
    <w:rsid w:val="001836D0"/>
    <w:rPr>
      <w:rFonts w:ascii="Times New Roman" w:eastAsia="Times New Roman" w:hAnsi="Times New Roman" w:cs="Times New Roman"/>
      <w:b/>
      <w:bCs/>
      <w:sz w:val="20"/>
      <w:szCs w:val="20"/>
      <w:lang w:eastAsia="ar-SA"/>
    </w:rPr>
  </w:style>
  <w:style w:type="paragraph" w:styleId="Zhlav">
    <w:name w:val="header"/>
    <w:basedOn w:val="Normln"/>
    <w:link w:val="ZhlavChar"/>
    <w:semiHidden/>
    <w:rsid w:val="001836D0"/>
    <w:pPr>
      <w:tabs>
        <w:tab w:val="center" w:pos="4536"/>
        <w:tab w:val="right" w:pos="9072"/>
      </w:tabs>
    </w:pPr>
  </w:style>
  <w:style w:type="character" w:customStyle="1" w:styleId="ZhlavChar">
    <w:name w:val="Záhlaví Char"/>
    <w:basedOn w:val="Standardnpsmoodstavce"/>
    <w:link w:val="Zhlav"/>
    <w:semiHidden/>
    <w:rsid w:val="001836D0"/>
    <w:rPr>
      <w:rFonts w:ascii="Times New Roman" w:eastAsia="Times New Roman" w:hAnsi="Times New Roman" w:cs="Times New Roman"/>
      <w:sz w:val="20"/>
      <w:szCs w:val="20"/>
      <w:lang w:eastAsia="ar-SA"/>
    </w:rPr>
  </w:style>
  <w:style w:type="paragraph" w:customStyle="1" w:styleId="Left">
    <w:name w:val="Left"/>
    <w:rsid w:val="001836D0"/>
    <w:pPr>
      <w:autoSpaceDE w:val="0"/>
      <w:autoSpaceDN w:val="0"/>
      <w:adjustRightInd w:val="0"/>
      <w:spacing w:after="0" w:line="240" w:lineRule="auto"/>
    </w:pPr>
    <w:rPr>
      <w:rFonts w:ascii="Arial" w:eastAsia="Calibri" w:hAnsi="Arial" w:cs="Arial"/>
      <w:sz w:val="24"/>
      <w:szCs w:val="24"/>
    </w:rPr>
  </w:style>
  <w:style w:type="paragraph" w:customStyle="1" w:styleId="Centered">
    <w:name w:val="Centered"/>
    <w:uiPriority w:val="99"/>
    <w:rsid w:val="001836D0"/>
    <w:pPr>
      <w:autoSpaceDE w:val="0"/>
      <w:autoSpaceDN w:val="0"/>
      <w:adjustRightInd w:val="0"/>
      <w:spacing w:after="0" w:line="240" w:lineRule="auto"/>
      <w:jc w:val="center"/>
    </w:pPr>
    <w:rPr>
      <w:rFonts w:ascii="Arial" w:eastAsia="Calibr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25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1910</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fghjk</dc:creator>
  <cp:lastModifiedBy>Admin</cp:lastModifiedBy>
  <cp:revision>2</cp:revision>
  <dcterms:created xsi:type="dcterms:W3CDTF">2023-04-25T07:31:00Z</dcterms:created>
  <dcterms:modified xsi:type="dcterms:W3CDTF">2023-04-25T07:31:00Z</dcterms:modified>
</cp:coreProperties>
</file>