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ACA1C" w14:textId="0CC022F7" w:rsidR="008F46D0" w:rsidRDefault="00DC43FB" w:rsidP="00DC43FB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Zápis č.</w:t>
      </w:r>
      <w:r w:rsidR="00AF7B05">
        <w:rPr>
          <w:b/>
          <w:bCs/>
        </w:rPr>
        <w:t>2</w:t>
      </w:r>
      <w:r>
        <w:rPr>
          <w:b/>
          <w:bCs/>
        </w:rPr>
        <w:t>/202</w:t>
      </w:r>
      <w:r w:rsidR="008E0C5F">
        <w:rPr>
          <w:b/>
          <w:bCs/>
        </w:rPr>
        <w:t>5</w:t>
      </w:r>
    </w:p>
    <w:p w14:paraId="28CE8D53" w14:textId="77777777" w:rsidR="00DC43FB" w:rsidRDefault="00DC43FB" w:rsidP="00DC43FB">
      <w:pPr>
        <w:jc w:val="center"/>
        <w:rPr>
          <w:b/>
          <w:bCs/>
        </w:rPr>
      </w:pPr>
    </w:p>
    <w:p w14:paraId="6CEBD98F" w14:textId="67EDF2B6" w:rsidR="00DC43FB" w:rsidRDefault="00DC43FB" w:rsidP="00DC43FB">
      <w:r>
        <w:t>z</w:t>
      </w:r>
      <w:r w:rsidRPr="00DC43FB">
        <w:t xml:space="preserve"> jednání školské rady uskutečněné </w:t>
      </w:r>
      <w:r w:rsidR="00AF7B05">
        <w:t>1</w:t>
      </w:r>
      <w:r w:rsidR="008E0C5F">
        <w:t>3</w:t>
      </w:r>
      <w:r w:rsidRPr="00DC43FB">
        <w:t>.</w:t>
      </w:r>
      <w:r w:rsidR="00AF7B05">
        <w:t>10</w:t>
      </w:r>
      <w:r w:rsidRPr="00DC43FB">
        <w:t>.202</w:t>
      </w:r>
      <w:r w:rsidR="008E0C5F">
        <w:t>5</w:t>
      </w:r>
      <w:r w:rsidRPr="00DC43FB">
        <w:t xml:space="preserve"> od 1</w:t>
      </w:r>
      <w:r w:rsidR="008E0C5F">
        <w:t>6</w:t>
      </w:r>
      <w:r w:rsidRPr="00DC43FB">
        <w:t>:</w:t>
      </w:r>
      <w:r w:rsidR="0074629D">
        <w:t>0</w:t>
      </w:r>
      <w:r w:rsidRPr="00DC43FB">
        <w:t>0 hodin v budově školy.</w:t>
      </w:r>
    </w:p>
    <w:p w14:paraId="105F742B" w14:textId="77777777" w:rsidR="00A032F0" w:rsidRDefault="00A032F0" w:rsidP="00DC43FB"/>
    <w:p w14:paraId="2A3E1D0E" w14:textId="3DADB271" w:rsidR="00A032F0" w:rsidRDefault="00A032F0" w:rsidP="00DC43FB">
      <w:r w:rsidRPr="00A032F0">
        <w:rPr>
          <w:b/>
          <w:bCs/>
        </w:rPr>
        <w:t>Přítomni:</w:t>
      </w:r>
      <w:r>
        <w:t xml:space="preserve"> </w:t>
      </w:r>
      <w:r w:rsidR="008E0C5F" w:rsidRPr="00861447">
        <w:rPr>
          <w:rFonts w:cstheme="minorHAnsi"/>
        </w:rPr>
        <w:t>Ing. Radka Hrušková</w:t>
      </w:r>
      <w:r>
        <w:t xml:space="preserve">, </w:t>
      </w:r>
      <w:r w:rsidR="008E0C5F" w:rsidRPr="008E0C5F">
        <w:t>Bc.</w:t>
      </w:r>
      <w:r w:rsidR="008E0C5F">
        <w:t xml:space="preserve"> Il</w:t>
      </w:r>
      <w:r w:rsidR="008E0C5F" w:rsidRPr="008E0C5F">
        <w:t>ona Drexlerová</w:t>
      </w:r>
      <w:r w:rsidR="008E0C5F">
        <w:t>,</w:t>
      </w:r>
      <w:r w:rsidR="008E0C5F" w:rsidRPr="008E0C5F">
        <w:t xml:space="preserve"> Marek Mařík, Ing. Anna Junová</w:t>
      </w:r>
      <w:r>
        <w:t xml:space="preserve">, </w:t>
      </w:r>
      <w:r w:rsidR="008E0C5F">
        <w:t>Martin Blín</w:t>
      </w:r>
      <w:r w:rsidR="0019206D">
        <w:t xml:space="preserve">, </w:t>
      </w:r>
      <w:r>
        <w:t>Jakub Kostka</w:t>
      </w:r>
    </w:p>
    <w:p w14:paraId="58A94309" w14:textId="77777777" w:rsidR="008E0C5F" w:rsidRDefault="008E0C5F" w:rsidP="00DC43FB"/>
    <w:p w14:paraId="651C3B5D" w14:textId="02371CA1" w:rsidR="0019206D" w:rsidRPr="0019206D" w:rsidRDefault="0019206D" w:rsidP="00DC43FB">
      <w:pPr>
        <w:rPr>
          <w:b/>
          <w:bCs/>
        </w:rPr>
      </w:pPr>
      <w:r w:rsidRPr="0019206D">
        <w:rPr>
          <w:b/>
          <w:bCs/>
        </w:rPr>
        <w:t xml:space="preserve">Omluveni: </w:t>
      </w:r>
      <w:r w:rsidR="008E0C5F">
        <w:rPr>
          <w:b/>
          <w:bCs/>
        </w:rPr>
        <w:t>nikdo</w:t>
      </w:r>
    </w:p>
    <w:p w14:paraId="69125C90" w14:textId="77777777" w:rsidR="00A032F0" w:rsidRDefault="00A032F0" w:rsidP="00DC43FB"/>
    <w:p w14:paraId="44DA14DB" w14:textId="47E19133" w:rsidR="00A032F0" w:rsidRDefault="00A032F0" w:rsidP="00DC43FB">
      <w:r w:rsidRPr="00A032F0">
        <w:rPr>
          <w:b/>
          <w:bCs/>
        </w:rPr>
        <w:t>Přizvaní</w:t>
      </w:r>
      <w:r>
        <w:t>: Mgr. Jana Kindlová</w:t>
      </w:r>
    </w:p>
    <w:p w14:paraId="2E5FA8BF" w14:textId="77777777" w:rsidR="00A032F0" w:rsidRDefault="00A032F0" w:rsidP="00DC43FB"/>
    <w:p w14:paraId="7D206F34" w14:textId="639833C2" w:rsidR="00A032F0" w:rsidRPr="00DC43FB" w:rsidRDefault="00A032F0" w:rsidP="00DC43FB">
      <w:r w:rsidRPr="00A032F0">
        <w:rPr>
          <w:b/>
          <w:bCs/>
        </w:rPr>
        <w:t>Zapisovatel</w:t>
      </w:r>
      <w:r>
        <w:t xml:space="preserve">: </w:t>
      </w:r>
      <w:r w:rsidR="0074629D">
        <w:t>Jakub Kostka</w:t>
      </w:r>
    </w:p>
    <w:p w14:paraId="4CA1192F" w14:textId="77777777" w:rsidR="001124FE" w:rsidRPr="001124FE" w:rsidRDefault="001124FE" w:rsidP="001124FE"/>
    <w:p w14:paraId="535ACBA6" w14:textId="036E10E1" w:rsidR="001124FE" w:rsidRPr="001124FE" w:rsidRDefault="001124FE" w:rsidP="00A032F0">
      <w:pPr>
        <w:pStyle w:val="Odstavecseseznamem"/>
        <w:numPr>
          <w:ilvl w:val="0"/>
          <w:numId w:val="2"/>
        </w:numPr>
      </w:pPr>
      <w:r w:rsidRPr="001124FE">
        <w:rPr>
          <w:b/>
          <w:bCs/>
        </w:rPr>
        <w:t>Volba předsedy Školské rady</w:t>
      </w:r>
    </w:p>
    <w:p w14:paraId="11D0DEBD" w14:textId="514F9598" w:rsidR="001124FE" w:rsidRDefault="001124FE" w:rsidP="001124FE">
      <w:pPr>
        <w:pStyle w:val="Odstavecseseznamem"/>
        <w:ind w:left="643"/>
      </w:pPr>
      <w:r>
        <w:t>Návrh na předsedu: Jakub Kostka</w:t>
      </w:r>
    </w:p>
    <w:p w14:paraId="24C641D5" w14:textId="596590BC" w:rsidR="001124FE" w:rsidRDefault="001124FE" w:rsidP="001124FE">
      <w:pPr>
        <w:pStyle w:val="Odstavecseseznamem"/>
        <w:ind w:left="643"/>
        <w:rPr>
          <w:rFonts w:cstheme="minorHAnsi"/>
        </w:rPr>
      </w:pPr>
      <w:r w:rsidRPr="00861447">
        <w:rPr>
          <w:rFonts w:cstheme="minorHAnsi"/>
        </w:rPr>
        <w:t xml:space="preserve">Výsledek hlasování: Pro </w:t>
      </w:r>
      <w:r>
        <w:rPr>
          <w:rFonts w:cstheme="minorHAnsi"/>
        </w:rPr>
        <w:t>5</w:t>
      </w:r>
      <w:r w:rsidRPr="00861447">
        <w:rPr>
          <w:rFonts w:cstheme="minorHAnsi"/>
        </w:rPr>
        <w:t xml:space="preserve">, Proti 0, Zdrželi se </w:t>
      </w:r>
      <w:r>
        <w:rPr>
          <w:rFonts w:cstheme="minorHAnsi"/>
        </w:rPr>
        <w:t xml:space="preserve">1. </w:t>
      </w:r>
    </w:p>
    <w:p w14:paraId="42B243A7" w14:textId="5FF515C1" w:rsidR="001124FE" w:rsidRDefault="001124FE" w:rsidP="001124FE">
      <w:pPr>
        <w:pStyle w:val="Odstavecseseznamem"/>
        <w:ind w:left="643"/>
      </w:pPr>
      <w:r>
        <w:t>Předsedou školské rady byl zvolen Jakub Kostka.</w:t>
      </w:r>
    </w:p>
    <w:p w14:paraId="56B65B6B" w14:textId="77777777" w:rsidR="001124FE" w:rsidRDefault="001124FE" w:rsidP="001124FE">
      <w:pPr>
        <w:pStyle w:val="Odstavecseseznamem"/>
        <w:ind w:left="643"/>
      </w:pPr>
    </w:p>
    <w:p w14:paraId="2E0EEB2F" w14:textId="4B747E07" w:rsidR="001124FE" w:rsidRPr="001124FE" w:rsidRDefault="001124FE" w:rsidP="001124FE">
      <w:pPr>
        <w:pStyle w:val="Odstavecseseznamem"/>
        <w:numPr>
          <w:ilvl w:val="0"/>
          <w:numId w:val="2"/>
        </w:numPr>
        <w:rPr>
          <w:b/>
          <w:bCs/>
        </w:rPr>
      </w:pPr>
      <w:r w:rsidRPr="001124FE">
        <w:rPr>
          <w:b/>
          <w:bCs/>
        </w:rPr>
        <w:t xml:space="preserve">Schválení </w:t>
      </w:r>
      <w:r>
        <w:rPr>
          <w:b/>
          <w:bCs/>
        </w:rPr>
        <w:t>j</w:t>
      </w:r>
      <w:r w:rsidRPr="001124FE">
        <w:rPr>
          <w:b/>
          <w:bCs/>
        </w:rPr>
        <w:t>ednacího řádu Školské rady</w:t>
      </w:r>
    </w:p>
    <w:p w14:paraId="5DBE0598" w14:textId="5854DB8F" w:rsidR="001124FE" w:rsidRDefault="001124FE" w:rsidP="001124FE">
      <w:pPr>
        <w:pStyle w:val="Odstavecseseznamem"/>
        <w:ind w:left="643"/>
        <w:rPr>
          <w:rFonts w:cstheme="minorHAnsi"/>
        </w:rPr>
      </w:pPr>
      <w:r>
        <w:rPr>
          <w:rFonts w:cstheme="minorHAnsi"/>
        </w:rPr>
        <w:t>Členové školské rady obdrželi jednací řád k nahlédnutí – bez připomínek.</w:t>
      </w:r>
      <w:r w:rsidRPr="00861447">
        <w:rPr>
          <w:rFonts w:cstheme="minorHAnsi"/>
        </w:rPr>
        <w:t xml:space="preserve"> </w:t>
      </w:r>
    </w:p>
    <w:p w14:paraId="5DE990A1" w14:textId="732FCCC6" w:rsidR="001124FE" w:rsidRDefault="001124FE" w:rsidP="001124FE">
      <w:pPr>
        <w:pStyle w:val="Odstavecseseznamem"/>
        <w:ind w:left="643"/>
        <w:rPr>
          <w:rFonts w:cstheme="minorHAnsi"/>
        </w:rPr>
      </w:pPr>
      <w:r w:rsidRPr="00861447">
        <w:rPr>
          <w:rFonts w:cstheme="minorHAnsi"/>
        </w:rPr>
        <w:t xml:space="preserve">Výsledek hlasování: Pro </w:t>
      </w:r>
      <w:r>
        <w:rPr>
          <w:rFonts w:cstheme="minorHAnsi"/>
        </w:rPr>
        <w:t>6</w:t>
      </w:r>
      <w:r w:rsidRPr="00861447">
        <w:rPr>
          <w:rFonts w:cstheme="minorHAnsi"/>
        </w:rPr>
        <w:t xml:space="preserve">, Proti 0, Zdrželi se </w:t>
      </w:r>
      <w:r>
        <w:rPr>
          <w:rFonts w:cstheme="minorHAnsi"/>
        </w:rPr>
        <w:t xml:space="preserve">0. </w:t>
      </w:r>
    </w:p>
    <w:p w14:paraId="5DAAB574" w14:textId="1EE63F4F" w:rsidR="001124FE" w:rsidRPr="001124FE" w:rsidRDefault="00431036" w:rsidP="001124FE">
      <w:pPr>
        <w:pStyle w:val="Odstavecseseznamem"/>
        <w:ind w:left="643"/>
        <w:rPr>
          <w:rFonts w:cstheme="minorHAnsi"/>
        </w:rPr>
      </w:pPr>
      <w:r w:rsidRPr="00431036">
        <w:t>J</w:t>
      </w:r>
      <w:r w:rsidR="001124FE" w:rsidRPr="00431036">
        <w:t>ednací řád školské rady</w:t>
      </w:r>
      <w:r w:rsidR="001124FE" w:rsidRPr="0074629D">
        <w:rPr>
          <w:rFonts w:cstheme="minorHAnsi"/>
        </w:rPr>
        <w:t xml:space="preserve"> byl</w:t>
      </w:r>
      <w:r w:rsidR="001124FE">
        <w:rPr>
          <w:rFonts w:cstheme="minorHAnsi"/>
        </w:rPr>
        <w:t xml:space="preserve"> schválena.</w:t>
      </w:r>
    </w:p>
    <w:p w14:paraId="02E81C32" w14:textId="77777777" w:rsidR="001124FE" w:rsidRPr="001124FE" w:rsidRDefault="001124FE" w:rsidP="001124FE">
      <w:pPr>
        <w:pStyle w:val="Odstavecseseznamem"/>
        <w:ind w:left="643"/>
      </w:pPr>
    </w:p>
    <w:p w14:paraId="548B6AC9" w14:textId="163D93C6" w:rsidR="00BE0105" w:rsidRPr="0074629D" w:rsidRDefault="0074629D" w:rsidP="00A032F0">
      <w:pPr>
        <w:pStyle w:val="Odstavecseseznamem"/>
        <w:numPr>
          <w:ilvl w:val="0"/>
          <w:numId w:val="2"/>
        </w:numPr>
      </w:pPr>
      <w:r>
        <w:rPr>
          <w:b/>
          <w:bCs/>
        </w:rPr>
        <w:t>Schválení v</w:t>
      </w:r>
      <w:r w:rsidR="00353F63">
        <w:rPr>
          <w:b/>
          <w:bCs/>
        </w:rPr>
        <w:t>ýroční zpráv</w:t>
      </w:r>
      <w:r>
        <w:rPr>
          <w:b/>
          <w:bCs/>
        </w:rPr>
        <w:t>y</w:t>
      </w:r>
      <w:r w:rsidR="00353F63">
        <w:rPr>
          <w:b/>
          <w:bCs/>
        </w:rPr>
        <w:t xml:space="preserve"> </w:t>
      </w:r>
      <w:r>
        <w:rPr>
          <w:b/>
          <w:bCs/>
        </w:rPr>
        <w:t xml:space="preserve">pro </w:t>
      </w:r>
      <w:r w:rsidR="00353F63">
        <w:rPr>
          <w:b/>
          <w:bCs/>
        </w:rPr>
        <w:t>školní rok 202</w:t>
      </w:r>
      <w:r w:rsidR="008E0C5F">
        <w:rPr>
          <w:b/>
          <w:bCs/>
        </w:rPr>
        <w:t>4</w:t>
      </w:r>
      <w:r w:rsidR="00353F63">
        <w:rPr>
          <w:b/>
          <w:bCs/>
        </w:rPr>
        <w:t>/202</w:t>
      </w:r>
      <w:r w:rsidR="008E0C5F">
        <w:rPr>
          <w:b/>
          <w:bCs/>
        </w:rPr>
        <w:t>5</w:t>
      </w:r>
      <w:r>
        <w:rPr>
          <w:b/>
          <w:bCs/>
        </w:rPr>
        <w:t>.</w:t>
      </w:r>
    </w:p>
    <w:p w14:paraId="09B46050" w14:textId="56189D97" w:rsidR="0074629D" w:rsidRDefault="0074629D" w:rsidP="0074629D">
      <w:pPr>
        <w:pStyle w:val="Odstavecseseznamem"/>
        <w:ind w:left="643"/>
        <w:rPr>
          <w:rFonts w:cstheme="minorHAnsi"/>
        </w:rPr>
      </w:pPr>
      <w:r w:rsidRPr="00861447">
        <w:rPr>
          <w:rFonts w:cstheme="minorHAnsi"/>
        </w:rPr>
        <w:t xml:space="preserve">Ředitelka školy Mgr. Jana Kindlová </w:t>
      </w:r>
      <w:r>
        <w:rPr>
          <w:rFonts w:cstheme="minorHAnsi"/>
        </w:rPr>
        <w:t xml:space="preserve">předložila školské radě výroční zprávu školy </w:t>
      </w:r>
      <w:r w:rsidR="00457C4F">
        <w:rPr>
          <w:rFonts w:cstheme="minorHAnsi"/>
        </w:rPr>
        <w:t>pro</w:t>
      </w:r>
      <w:r>
        <w:rPr>
          <w:rFonts w:cstheme="minorHAnsi"/>
        </w:rPr>
        <w:t xml:space="preserve"> školní rok 202</w:t>
      </w:r>
      <w:r w:rsidR="00431036">
        <w:rPr>
          <w:rFonts w:cstheme="minorHAnsi"/>
        </w:rPr>
        <w:t>4</w:t>
      </w:r>
      <w:r w:rsidR="00C66C5D">
        <w:rPr>
          <w:rFonts w:cstheme="minorHAnsi"/>
        </w:rPr>
        <w:t>/</w:t>
      </w:r>
      <w:r>
        <w:rPr>
          <w:rFonts w:cstheme="minorHAnsi"/>
        </w:rPr>
        <w:t>202</w:t>
      </w:r>
      <w:r w:rsidR="00431036">
        <w:rPr>
          <w:rFonts w:cstheme="minorHAnsi"/>
        </w:rPr>
        <w:t>5 – bez připomínek</w:t>
      </w:r>
      <w:r w:rsidRPr="00861447">
        <w:rPr>
          <w:rFonts w:cstheme="minorHAnsi"/>
        </w:rPr>
        <w:t xml:space="preserve">. </w:t>
      </w:r>
    </w:p>
    <w:p w14:paraId="67DF9BB3" w14:textId="23C4D0F1" w:rsidR="0074629D" w:rsidRDefault="0074629D" w:rsidP="0074629D">
      <w:pPr>
        <w:pStyle w:val="Odstavecseseznamem"/>
        <w:ind w:left="643"/>
        <w:rPr>
          <w:rFonts w:cstheme="minorHAnsi"/>
        </w:rPr>
      </w:pPr>
      <w:r w:rsidRPr="00861447">
        <w:rPr>
          <w:rFonts w:cstheme="minorHAnsi"/>
        </w:rPr>
        <w:t xml:space="preserve">Výsledek hlasování: Pro </w:t>
      </w:r>
      <w:r w:rsidR="00431036">
        <w:rPr>
          <w:rFonts w:cstheme="minorHAnsi"/>
        </w:rPr>
        <w:t>6</w:t>
      </w:r>
      <w:r w:rsidRPr="00861447">
        <w:rPr>
          <w:rFonts w:cstheme="minorHAnsi"/>
        </w:rPr>
        <w:t xml:space="preserve">, Proti 0, Zdrželi se </w:t>
      </w:r>
      <w:r>
        <w:rPr>
          <w:rFonts w:cstheme="minorHAnsi"/>
        </w:rPr>
        <w:t xml:space="preserve">0. </w:t>
      </w:r>
    </w:p>
    <w:p w14:paraId="08651C8A" w14:textId="38D77B9D" w:rsidR="0074629D" w:rsidRDefault="0074629D" w:rsidP="0074629D">
      <w:pPr>
        <w:pStyle w:val="Odstavecseseznamem"/>
        <w:ind w:left="643"/>
        <w:rPr>
          <w:rFonts w:cstheme="minorHAnsi"/>
        </w:rPr>
      </w:pPr>
      <w:r>
        <w:rPr>
          <w:rFonts w:cstheme="minorHAnsi"/>
        </w:rPr>
        <w:t xml:space="preserve">Výroční zpráva </w:t>
      </w:r>
      <w:r w:rsidRPr="0074629D">
        <w:t>pro školní rok 202</w:t>
      </w:r>
      <w:r w:rsidR="00431036">
        <w:t>4</w:t>
      </w:r>
      <w:r w:rsidRPr="0074629D">
        <w:t>/202</w:t>
      </w:r>
      <w:r w:rsidR="00431036">
        <w:t>5</w:t>
      </w:r>
      <w:r w:rsidRPr="0074629D">
        <w:t xml:space="preserve"> </w:t>
      </w:r>
      <w:r w:rsidRPr="0074629D">
        <w:rPr>
          <w:rFonts w:cstheme="minorHAnsi"/>
        </w:rPr>
        <w:t>byla</w:t>
      </w:r>
      <w:r>
        <w:rPr>
          <w:rFonts w:cstheme="minorHAnsi"/>
        </w:rPr>
        <w:t xml:space="preserve"> schválena.</w:t>
      </w:r>
    </w:p>
    <w:p w14:paraId="7276A5EC" w14:textId="77777777" w:rsidR="00353F63" w:rsidRDefault="00353F63" w:rsidP="00353F63"/>
    <w:p w14:paraId="30C46ADF" w14:textId="02F45714" w:rsidR="00457C4F" w:rsidRDefault="001B62ED" w:rsidP="00353F63">
      <w:pPr>
        <w:pStyle w:val="Odstavecseseznamem"/>
        <w:numPr>
          <w:ilvl w:val="0"/>
          <w:numId w:val="2"/>
        </w:numPr>
      </w:pPr>
      <w:r w:rsidRPr="001B62ED">
        <w:rPr>
          <w:b/>
          <w:bCs/>
        </w:rPr>
        <w:t>V</w:t>
      </w:r>
      <w:r w:rsidR="00353F63" w:rsidRPr="001B62ED">
        <w:rPr>
          <w:b/>
          <w:bCs/>
        </w:rPr>
        <w:t>ánoční akademie</w:t>
      </w:r>
      <w:r w:rsidR="00353F63">
        <w:t xml:space="preserve"> </w:t>
      </w:r>
    </w:p>
    <w:p w14:paraId="3D56E6FD" w14:textId="11EE7C87" w:rsidR="00353F63" w:rsidRDefault="00457C4F" w:rsidP="00A209A9">
      <w:pPr>
        <w:pStyle w:val="Odstavecseseznamem"/>
        <w:ind w:left="643"/>
      </w:pPr>
      <w:r>
        <w:t xml:space="preserve">Školní akademie </w:t>
      </w:r>
      <w:r w:rsidR="00A209A9">
        <w:t>se uskuteční</w:t>
      </w:r>
      <w:r>
        <w:t xml:space="preserve"> </w:t>
      </w:r>
      <w:r w:rsidR="00A209A9">
        <w:t xml:space="preserve">pro školu i školku </w:t>
      </w:r>
      <w:r>
        <w:t>ve sportovní hale 9.12.202</w:t>
      </w:r>
      <w:r w:rsidR="006C711C">
        <w:t>5</w:t>
      </w:r>
      <w:r w:rsidR="00A209A9">
        <w:t xml:space="preserve"> od </w:t>
      </w:r>
      <w:proofErr w:type="gramStart"/>
      <w:r w:rsidR="00A209A9">
        <w:t>16h</w:t>
      </w:r>
      <w:proofErr w:type="gramEnd"/>
      <w:r w:rsidR="00A209A9">
        <w:t xml:space="preserve">. </w:t>
      </w:r>
      <w:r>
        <w:t>Naz</w:t>
      </w:r>
      <w:r w:rsidR="006978F4">
        <w:t xml:space="preserve">vučení </w:t>
      </w:r>
      <w:r>
        <w:t xml:space="preserve">zajistí </w:t>
      </w:r>
      <w:r w:rsidR="006978F4">
        <w:t>obec.</w:t>
      </w:r>
      <w:r w:rsidR="00A73AB5">
        <w:t xml:space="preserve"> </w:t>
      </w:r>
    </w:p>
    <w:p w14:paraId="018D2522" w14:textId="77484F8E" w:rsidR="00A73AB5" w:rsidRDefault="00453C3E" w:rsidP="00A209A9">
      <w:pPr>
        <w:pStyle w:val="Odstavecseseznamem"/>
        <w:ind w:left="643"/>
      </w:pPr>
      <w:r>
        <w:t>Byl vznesen</w:t>
      </w:r>
      <w:r w:rsidR="000057B3">
        <w:t xml:space="preserve"> dotaz od některých rodičů z 2</w:t>
      </w:r>
      <w:r w:rsidR="00A73AB5">
        <w:t>. třídy, zda by akademie v budoucnu nemohla být pouze pro jednotlivé třídy případně alespoň rozdělit akademii pro školu a školku. Přítomní členové školské rady se vyjádřili spíše pro pokračování v</w:t>
      </w:r>
      <w:r w:rsidR="003D131F">
        <w:t> současném formátu, tedy</w:t>
      </w:r>
      <w:r w:rsidR="00A73AB5">
        <w:t xml:space="preserve"> akci pro celou školu a školku</w:t>
      </w:r>
      <w:r w:rsidR="003D131F">
        <w:t>. Hlavně</w:t>
      </w:r>
      <w:r w:rsidR="00A73AB5">
        <w:t xml:space="preserve"> z organizačních důvodů a také proto, že převažují pozitivní reakce od rodičů i dětí.</w:t>
      </w:r>
    </w:p>
    <w:p w14:paraId="69C00988" w14:textId="77777777" w:rsidR="00A032F0" w:rsidRDefault="00A032F0" w:rsidP="00A032F0"/>
    <w:p w14:paraId="37D84FDE" w14:textId="2C4537FE" w:rsidR="00A209A9" w:rsidRPr="00A209A9" w:rsidRDefault="003D131F" w:rsidP="00353F63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Oprava stropu poškozeného zatékáním</w:t>
      </w:r>
    </w:p>
    <w:p w14:paraId="3782C8E2" w14:textId="6B6BD33F" w:rsidR="00A209A9" w:rsidRPr="00A209A9" w:rsidRDefault="003D131F" w:rsidP="00A209A9">
      <w:pPr>
        <w:pStyle w:val="Odstavecseseznamem"/>
        <w:ind w:left="643"/>
      </w:pPr>
      <w:r>
        <w:t xml:space="preserve">V 3.NP školy v kabinetě a ve skladu pomůcek se z důvodu zatékání vody musí opravit část šikmého stropu </w:t>
      </w:r>
      <w:r w:rsidR="00453C3E">
        <w:t xml:space="preserve">včetně oplechování krytiny, aby se zamezilo dalšímu zatékání. Po vybourání bude strop provizorně zateplen a po opravě oplechování se oprava vnitřní části dokončí. Předpokládaný termín dokončení oprav je do konce roku 2025. </w:t>
      </w:r>
    </w:p>
    <w:p w14:paraId="0BC2078F" w14:textId="77777777" w:rsidR="00DA54FB" w:rsidRPr="00A209A9" w:rsidRDefault="00DA54FB" w:rsidP="00A209A9">
      <w:pPr>
        <w:rPr>
          <w:b/>
          <w:bCs/>
        </w:rPr>
      </w:pPr>
    </w:p>
    <w:p w14:paraId="51EFC36B" w14:textId="7490C2BB" w:rsidR="00A209A9" w:rsidRDefault="00453C3E" w:rsidP="00A209A9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Likvidace dřevěných vazníků před školou</w:t>
      </w:r>
    </w:p>
    <w:p w14:paraId="3320E179" w14:textId="1678E006" w:rsidR="00A209A9" w:rsidRPr="009E3143" w:rsidRDefault="00453C3E" w:rsidP="009E3143">
      <w:pPr>
        <w:pStyle w:val="Odstavecseseznamem"/>
        <w:ind w:left="643"/>
      </w:pPr>
      <w:r>
        <w:t>Obec přislíbila likvidaci dřevěných vazníků z původní střechy školky, které jsou složeny u plotu před budovou školy</w:t>
      </w:r>
      <w:r w:rsidR="007F4FB9">
        <w:t>.</w:t>
      </w:r>
      <w:r>
        <w:t xml:space="preserve"> Původní záměr obce byl vazníky použít na zastřešení části </w:t>
      </w:r>
      <w:r>
        <w:lastRenderedPageBreak/>
        <w:t xml:space="preserve">sběrného místa, ale nakonec bylo rozhodnuto o likvidaci. Vazníky budou odstraněny v co možná nejkratším termínu dle možností zaměstnanců obce. </w:t>
      </w:r>
    </w:p>
    <w:p w14:paraId="598B2D02" w14:textId="77777777" w:rsidR="0023300A" w:rsidRDefault="0023300A" w:rsidP="0023300A">
      <w:pPr>
        <w:rPr>
          <w:b/>
          <w:bCs/>
        </w:rPr>
      </w:pPr>
    </w:p>
    <w:p w14:paraId="6FE3CC6B" w14:textId="688EFBEB" w:rsidR="009E3143" w:rsidRDefault="00453C3E" w:rsidP="0023300A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Přístup na dětské hřiště před školou </w:t>
      </w:r>
    </w:p>
    <w:p w14:paraId="07374424" w14:textId="30792477" w:rsidR="0023300A" w:rsidRPr="003C4ACD" w:rsidRDefault="00453C3E" w:rsidP="003C4ACD">
      <w:pPr>
        <w:pStyle w:val="Odstavecseseznamem"/>
        <w:ind w:left="643"/>
        <w:rPr>
          <w:b/>
          <w:bCs/>
        </w:rPr>
      </w:pPr>
      <w:r>
        <w:t xml:space="preserve">Byl vznesen dotaz z řad rodičů, zda by nové hřiště před školou bylo možné zpřístupnit pro děti i mimo </w:t>
      </w:r>
      <w:r w:rsidR="003C4ACD">
        <w:t xml:space="preserve">provozní dobu školy a školky. Zástupci školy a zástupci zřizovatele se shodli, že z bezpečnostních důvodů to bohužel není možné. </w:t>
      </w:r>
      <w:r w:rsidR="00F51D92">
        <w:t>Za bezpečnost na hřišti v areálu školy odpovídá škola a mimo provozní dobu školy by toto nebylo možné zajistit.</w:t>
      </w:r>
      <w:r w:rsidR="003C4ACD">
        <w:rPr>
          <w:b/>
          <w:bCs/>
        </w:rPr>
        <w:t xml:space="preserve"> </w:t>
      </w:r>
      <w:r w:rsidR="00F51D92">
        <w:t>V návaznosti na tuto skutečnost byli zástupci zřizovatele požádáni o opravu vstupní branky do areálu školy, aby bylo možné branku zamykat.</w:t>
      </w:r>
    </w:p>
    <w:p w14:paraId="625513C7" w14:textId="77777777" w:rsidR="00E979AA" w:rsidRPr="009E3143" w:rsidRDefault="00E979AA" w:rsidP="009E3143">
      <w:pPr>
        <w:rPr>
          <w:b/>
          <w:bCs/>
        </w:rPr>
      </w:pPr>
    </w:p>
    <w:p w14:paraId="5EB50A32" w14:textId="77777777" w:rsidR="00E979AA" w:rsidRPr="00E979AA" w:rsidRDefault="00E979AA" w:rsidP="00E979AA">
      <w:pPr>
        <w:rPr>
          <w:b/>
          <w:bCs/>
        </w:rPr>
      </w:pPr>
    </w:p>
    <w:p w14:paraId="52D2A27F" w14:textId="67CD75E7" w:rsidR="00113525" w:rsidRDefault="00A76BED" w:rsidP="00113525">
      <w:r w:rsidRPr="00A76BED">
        <w:t>Jednání školské rady bylo ukončeno v</w:t>
      </w:r>
      <w:r w:rsidR="00EF6110">
        <w:t> </w:t>
      </w:r>
      <w:r w:rsidR="00295912">
        <w:t>1</w:t>
      </w:r>
      <w:r w:rsidR="00F51D92">
        <w:t>7</w:t>
      </w:r>
      <w:r w:rsidR="00EF6110">
        <w:t>:</w:t>
      </w:r>
      <w:r w:rsidR="00F51D92">
        <w:t>05</w:t>
      </w:r>
      <w:r w:rsidR="00295912">
        <w:t>.</w:t>
      </w:r>
    </w:p>
    <w:sectPr w:rsidR="00113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D4284"/>
    <w:multiLevelType w:val="hybridMultilevel"/>
    <w:tmpl w:val="D93EAD76"/>
    <w:lvl w:ilvl="0" w:tplc="05087F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17670"/>
    <w:multiLevelType w:val="hybridMultilevel"/>
    <w:tmpl w:val="C928B8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B4374"/>
    <w:multiLevelType w:val="hybridMultilevel"/>
    <w:tmpl w:val="0C9890B2"/>
    <w:lvl w:ilvl="0" w:tplc="A6A48CC4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3005C"/>
    <w:multiLevelType w:val="hybridMultilevel"/>
    <w:tmpl w:val="9FEEEF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752AA4"/>
    <w:multiLevelType w:val="hybridMultilevel"/>
    <w:tmpl w:val="08666D5E"/>
    <w:lvl w:ilvl="0" w:tplc="040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D0"/>
    <w:rsid w:val="000057B3"/>
    <w:rsid w:val="000D512F"/>
    <w:rsid w:val="00102641"/>
    <w:rsid w:val="001124FE"/>
    <w:rsid w:val="00113525"/>
    <w:rsid w:val="0016602F"/>
    <w:rsid w:val="0017602B"/>
    <w:rsid w:val="0019206D"/>
    <w:rsid w:val="001B62ED"/>
    <w:rsid w:val="001D17B8"/>
    <w:rsid w:val="001E19A0"/>
    <w:rsid w:val="0022751F"/>
    <w:rsid w:val="0023300A"/>
    <w:rsid w:val="00295912"/>
    <w:rsid w:val="002B2E38"/>
    <w:rsid w:val="002F1E32"/>
    <w:rsid w:val="00332998"/>
    <w:rsid w:val="00353F63"/>
    <w:rsid w:val="003C4ACD"/>
    <w:rsid w:val="003D131F"/>
    <w:rsid w:val="00430631"/>
    <w:rsid w:val="00431036"/>
    <w:rsid w:val="00453C3E"/>
    <w:rsid w:val="00457C4F"/>
    <w:rsid w:val="004F7759"/>
    <w:rsid w:val="005055A7"/>
    <w:rsid w:val="005A427A"/>
    <w:rsid w:val="006978F4"/>
    <w:rsid w:val="006C711C"/>
    <w:rsid w:val="0071488D"/>
    <w:rsid w:val="00724558"/>
    <w:rsid w:val="0074629D"/>
    <w:rsid w:val="00770FD3"/>
    <w:rsid w:val="007F4FB9"/>
    <w:rsid w:val="008B2880"/>
    <w:rsid w:val="008E0C5F"/>
    <w:rsid w:val="008F46D0"/>
    <w:rsid w:val="00972BF9"/>
    <w:rsid w:val="009E3143"/>
    <w:rsid w:val="00A012FE"/>
    <w:rsid w:val="00A032F0"/>
    <w:rsid w:val="00A209A9"/>
    <w:rsid w:val="00A73AB5"/>
    <w:rsid w:val="00A76BED"/>
    <w:rsid w:val="00AF7B05"/>
    <w:rsid w:val="00B67C9C"/>
    <w:rsid w:val="00B7035F"/>
    <w:rsid w:val="00BB5717"/>
    <w:rsid w:val="00BD5396"/>
    <w:rsid w:val="00BE0105"/>
    <w:rsid w:val="00C023E8"/>
    <w:rsid w:val="00C66C5D"/>
    <w:rsid w:val="00D61F47"/>
    <w:rsid w:val="00D83925"/>
    <w:rsid w:val="00D96D32"/>
    <w:rsid w:val="00DA54FB"/>
    <w:rsid w:val="00DC43FB"/>
    <w:rsid w:val="00E971A5"/>
    <w:rsid w:val="00E979AA"/>
    <w:rsid w:val="00EF6110"/>
    <w:rsid w:val="00F51D92"/>
    <w:rsid w:val="00FD5B0E"/>
    <w:rsid w:val="00FD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5E7B2"/>
  <w15:docId w15:val="{6225774B-7D2F-42FB-B0AB-4F8E93D5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E3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4">
    <w:name w:val="heading 4"/>
    <w:basedOn w:val="Normln"/>
    <w:link w:val="Nadpis4Char"/>
    <w:uiPriority w:val="9"/>
    <w:qFormat/>
    <w:rsid w:val="00A209A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46D0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rsid w:val="00A209A9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E31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5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Richterová, Aneta</dc:creator>
  <cp:lastModifiedBy>Ucitel</cp:lastModifiedBy>
  <cp:revision>2</cp:revision>
  <dcterms:created xsi:type="dcterms:W3CDTF">2026-02-26T08:31:00Z</dcterms:created>
  <dcterms:modified xsi:type="dcterms:W3CDTF">2026-02-26T08:31:00Z</dcterms:modified>
</cp:coreProperties>
</file>